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128df47" w14:textId="128df47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550D55">
        <w:rPr>
          <w:rFonts w:ascii="Arial" w:hAnsi="Arial" w:cs="Arial"/>
        </w:rPr>
        <w:t>260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DE5F33">
        <w:rPr>
          <w:rFonts w:ascii="Arial" w:hAnsi="Arial" w:cs="Arial"/>
        </w:rPr>
        <w:t>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550D55">
        <w:rPr>
          <w:rFonts w:ascii="Arial" w:hAnsi="Arial" w:cs="Arial"/>
        </w:rPr>
        <w:t>31. kolovoza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550D55">
        <w:rPr>
          <w:rFonts w:ascii="Arial" w:hAnsi="Arial" w:cs="Arial"/>
        </w:rPr>
        <w:t>NAZAREVIĆ MARINE</w:t>
      </w:r>
      <w:r w:rsidRPr="00294BF1" w:rsidR="00550D55">
        <w:rPr>
          <w:rFonts w:ascii="Arial" w:hAnsi="Arial" w:cs="Arial"/>
        </w:rPr>
        <w:t xml:space="preserve"> </w:t>
      </w:r>
      <w:r w:rsidR="00550D55">
        <w:rPr>
          <w:rFonts w:ascii="Arial" w:hAnsi="Arial" w:cs="Arial"/>
        </w:rPr>
        <w:t>j.</w:t>
      </w:r>
      <w:r w:rsidRPr="00294BF1" w:rsidR="00550D55">
        <w:rPr>
          <w:rFonts w:ascii="Arial" w:hAnsi="Arial" w:cs="Arial"/>
        </w:rPr>
        <w:t xml:space="preserve">d.o.o., </w:t>
      </w:r>
      <w:proofErr w:type="spellStart"/>
      <w:r w:rsidR="00550D55">
        <w:rPr>
          <w:rFonts w:ascii="Arial" w:hAnsi="Arial" w:cs="Arial"/>
        </w:rPr>
        <w:t>Privlaka</w:t>
      </w:r>
      <w:proofErr w:type="spellEnd"/>
      <w:r w:rsidRPr="00294BF1" w:rsidR="00550D55">
        <w:rPr>
          <w:rFonts w:ascii="Arial" w:hAnsi="Arial" w:cs="Arial"/>
        </w:rPr>
        <w:t xml:space="preserve">, </w:t>
      </w:r>
      <w:r w:rsidR="00550D55">
        <w:rPr>
          <w:rFonts w:ascii="Arial" w:hAnsi="Arial" w:cs="Arial"/>
        </w:rPr>
        <w:t>Ulica Alojzija Stepinca 79</w:t>
      </w:r>
      <w:r w:rsidRPr="00294BF1" w:rsidR="00550D55">
        <w:rPr>
          <w:rFonts w:ascii="Arial" w:hAnsi="Arial" w:cs="Arial"/>
        </w:rPr>
        <w:t xml:space="preserve">, OIB: </w:t>
      </w:r>
      <w:r w:rsidR="00550D55">
        <w:rPr>
          <w:rFonts w:ascii="Arial" w:hAnsi="Arial" w:cs="Arial"/>
        </w:rPr>
        <w:t>36403253573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550D55">
        <w:rPr>
          <w:rFonts w:ascii="Arial" w:hAnsi="Arial" w:cs="Arial"/>
        </w:rPr>
        <w:t>11</w:t>
      </w:r>
      <w:r w:rsidRPr="00C93BF8" w:rsidR="00076762">
        <w:rPr>
          <w:rFonts w:ascii="Arial" w:hAnsi="Arial" w:cs="Arial"/>
        </w:rPr>
        <w:t>,</w:t>
      </w:r>
      <w:r w:rsidR="00550D55">
        <w:rPr>
          <w:rFonts w:ascii="Arial" w:hAnsi="Arial" w:cs="Arial"/>
        </w:rPr>
        <w:t>20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E5F33" w:rsidP="00DE5F33" w:rsidRDefault="00DE5F3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="00DE5F33" w:rsidP="00DE5F33" w:rsidRDefault="00DE5F33">
      <w:pPr>
        <w:jc w:val="both"/>
        <w:rPr>
          <w:rFonts w:ascii="Arial" w:hAnsi="Arial" w:cs="Arial"/>
        </w:rPr>
      </w:pPr>
    </w:p>
    <w:p w:rsidRPr="00C93BF8" w:rsidR="00DE5F33" w:rsidP="00DE5F33" w:rsidRDefault="00DE5F3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E5F33" w:rsidP="00DE5F33" w:rsidRDefault="00DE5F33">
      <w:pPr>
        <w:jc w:val="both"/>
        <w:rPr>
          <w:rFonts w:ascii="Arial" w:hAnsi="Arial" w:cs="Arial"/>
        </w:rPr>
      </w:pPr>
    </w:p>
    <w:p w:rsidRPr="00C93BF8" w:rsidR="00DE5F33" w:rsidP="00DE5F33" w:rsidRDefault="00DE5F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E5F33" w:rsidP="00DE5F33" w:rsidRDefault="00DE5F33">
      <w:pPr>
        <w:jc w:val="both"/>
        <w:rPr>
          <w:rFonts w:ascii="Arial" w:hAnsi="Arial" w:cs="Arial"/>
        </w:rPr>
      </w:pPr>
    </w:p>
    <w:p w:rsidRPr="00C93BF8" w:rsidR="00DE5F33" w:rsidP="00DE5F33" w:rsidRDefault="00DE5F33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E5F33" w:rsidP="00DE5F33" w:rsidRDefault="00DE5F33">
      <w:pPr>
        <w:jc w:val="both"/>
        <w:rPr>
          <w:rFonts w:ascii="Arial" w:hAnsi="Arial" w:cs="Arial"/>
          <w:b/>
        </w:rPr>
      </w:pPr>
    </w:p>
    <w:p w:rsidRPr="00C93BF8" w:rsidR="00DE5F33" w:rsidP="00DE5F33" w:rsidRDefault="00DE5F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</w:t>
      </w:r>
      <w:proofErr w:type="spellStart"/>
      <w:r>
        <w:rPr>
          <w:rFonts w:ascii="Arial" w:hAnsi="Arial" w:cs="Arial"/>
        </w:rPr>
        <w:t>ročitša</w:t>
      </w:r>
      <w:proofErr w:type="spellEnd"/>
      <w:r>
        <w:rPr>
          <w:rFonts w:ascii="Arial" w:hAnsi="Arial" w:cs="Arial"/>
        </w:rPr>
        <w:t xml:space="preserve">. </w:t>
      </w:r>
      <w:r w:rsidRPr="00C93BF8">
        <w:rPr>
          <w:rFonts w:ascii="Arial" w:hAnsi="Arial" w:cs="Arial"/>
        </w:rPr>
        <w:t>Odluka će biti donesena u zakonskom roku.</w:t>
      </w:r>
    </w:p>
    <w:p w:rsidRPr="00C93BF8" w:rsidR="00DE5F33" w:rsidP="00DE5F33" w:rsidRDefault="00DE5F33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DE5F33">
        <w:rPr>
          <w:rFonts w:ascii="Arial" w:hAnsi="Arial" w:cs="Arial"/>
        </w:rPr>
        <w:t>11</w:t>
      </w:r>
      <w:r w:rsidR="00584F24">
        <w:rPr>
          <w:rFonts w:ascii="Arial" w:hAnsi="Arial" w:cs="Arial"/>
        </w:rPr>
        <w:t>,</w:t>
      </w:r>
      <w:r w:rsidR="00DE5F33">
        <w:rPr>
          <w:rFonts w:ascii="Arial" w:hAnsi="Arial" w:cs="Arial"/>
        </w:rPr>
        <w:t>23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DE5F33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71230">
      <w:rPr>
        <w:rFonts w:ascii="Arial" w:hAnsi="Arial" w:cs="Arial"/>
      </w:rPr>
      <w:t>Poslovni broj: 1 St-</w:t>
    </w:r>
    <w:r w:rsidR="00550D55">
      <w:rPr>
        <w:rFonts w:ascii="Arial" w:hAnsi="Arial" w:cs="Arial"/>
      </w:rPr>
      <w:t>260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DE5F33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0D55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80BDA"/>
    <w:rsid w:val="00B90740"/>
    <w:rsid w:val="00B967C8"/>
    <w:rsid w:val="00BA04A2"/>
    <w:rsid w:val="00BA202B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5F33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1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d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F7FD65ED-5DCF-478B-8D76-FE35271A5D05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118</properties:Words>
  <properties:Characters>706</properties:Characters>
  <properties:Lines>5</properties:Lines>
  <properties:Paragraphs>1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2022-08-30T08:35:00Z</dcterms:created>
  <dc:creator>Ardena Bajlo</dc:creator>
  <cp:lastModifiedBy>Ardena Bajlo</cp:lastModifiedBy>
  <cp:lastPrinted>2022-04-20T07:49:00Z</cp:lastPrinted>
  <dcterms:modified xmlns:xsi="http://www.w3.org/2001/XMLSchema-instance" xsi:type="dcterms:W3CDTF">2022-08-31T09:18:00Z</dcterms:modified>
  <cp:revision>4</cp:revision>
  <dc:title>REPUBLIKA HRVATSKA</dc:title>
</cp:coreProperties>
</file>